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F1" w:rsidRPr="00BE6BD7" w:rsidRDefault="00BE6BD7" w:rsidP="00647243">
      <w:pPr>
        <w:jc w:val="center"/>
        <w:rPr>
          <w:b/>
          <w:sz w:val="28"/>
          <w:szCs w:val="28"/>
          <w:u w:val="single"/>
          <w:lang w:val="ru-RU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ru-RU"/>
        </w:rPr>
        <w:t>Новый Д</w:t>
      </w:r>
      <w:r w:rsidR="00647243" w:rsidRPr="00BE6BD7">
        <w:rPr>
          <w:b/>
          <w:sz w:val="28"/>
          <w:szCs w:val="28"/>
          <w:u w:val="single"/>
          <w:lang w:val="ru-RU"/>
        </w:rPr>
        <w:t xml:space="preserve">озатор </w:t>
      </w:r>
      <w:r w:rsidR="00647243" w:rsidRPr="00BE6BD7">
        <w:rPr>
          <w:b/>
          <w:sz w:val="28"/>
          <w:szCs w:val="28"/>
          <w:u w:val="single"/>
        </w:rPr>
        <w:t>S</w:t>
      </w:r>
      <w:r w:rsidR="00647243" w:rsidRPr="00BE6BD7">
        <w:rPr>
          <w:b/>
          <w:sz w:val="28"/>
          <w:szCs w:val="28"/>
          <w:u w:val="single"/>
          <w:lang w:val="ru-RU"/>
        </w:rPr>
        <w:t xml:space="preserve">2 на два цилиндра гипохлорита кальция </w:t>
      </w:r>
    </w:p>
    <w:p w:rsidR="00510404" w:rsidRPr="0018032D" w:rsidRDefault="00647243">
      <w:pPr>
        <w:rPr>
          <w:lang w:val="ru-RU"/>
        </w:rPr>
      </w:pPr>
      <w:r>
        <w:rPr>
          <w:lang w:val="ru-RU"/>
        </w:rPr>
        <w:t xml:space="preserve">Новейшая разработка фирмы </w:t>
      </w:r>
      <w:r w:rsidR="0050252E" w:rsidRPr="0050252E">
        <w:rPr>
          <w:lang w:val="ru-RU"/>
        </w:rPr>
        <w:t>“</w:t>
      </w:r>
      <w:proofErr w:type="spellStart"/>
      <w:r>
        <w:rPr>
          <w:lang w:val="ru-RU"/>
        </w:rPr>
        <w:t>Лонза</w:t>
      </w:r>
      <w:proofErr w:type="spellEnd"/>
      <w:r w:rsidR="0050252E" w:rsidRPr="0050252E">
        <w:rPr>
          <w:lang w:val="ru-RU"/>
        </w:rPr>
        <w:t>”</w:t>
      </w:r>
      <w:r w:rsidR="0050252E">
        <w:rPr>
          <w:lang w:val="ru-RU"/>
        </w:rPr>
        <w:t>, Швейцария</w:t>
      </w:r>
      <w:r>
        <w:rPr>
          <w:lang w:val="ru-RU"/>
        </w:rPr>
        <w:t xml:space="preserve"> –</w:t>
      </w:r>
      <w:r w:rsidR="00724654">
        <w:rPr>
          <w:lang w:val="ru-RU"/>
        </w:rPr>
        <w:t xml:space="preserve"> </w:t>
      </w:r>
      <w:r w:rsidR="00724654" w:rsidRPr="00C30733">
        <w:rPr>
          <w:b/>
          <w:lang w:val="ru-RU"/>
        </w:rPr>
        <w:t>Д</w:t>
      </w:r>
      <w:r w:rsidRPr="00C30733">
        <w:rPr>
          <w:b/>
          <w:lang w:val="ru-RU"/>
        </w:rPr>
        <w:t>озатор</w:t>
      </w:r>
      <w:r w:rsidR="00724654" w:rsidRPr="00C30733">
        <w:rPr>
          <w:b/>
          <w:lang w:val="ru-RU"/>
        </w:rPr>
        <w:t xml:space="preserve"> </w:t>
      </w:r>
      <w:r w:rsidR="00724654" w:rsidRPr="00C30733">
        <w:rPr>
          <w:b/>
          <w:lang w:val="en-US"/>
        </w:rPr>
        <w:t>S</w:t>
      </w:r>
      <w:r w:rsidR="00724654" w:rsidRPr="00C30733">
        <w:rPr>
          <w:b/>
          <w:lang w:val="ru-RU"/>
        </w:rPr>
        <w:t>2</w:t>
      </w:r>
      <w:r>
        <w:rPr>
          <w:lang w:val="ru-RU"/>
        </w:rPr>
        <w:t xml:space="preserve"> – обеспечит безопасное применение </w:t>
      </w:r>
      <w:r w:rsidR="00510404" w:rsidRPr="00647243">
        <w:rPr>
          <w:lang w:val="ru-RU"/>
        </w:rPr>
        <w:t xml:space="preserve"> </w:t>
      </w:r>
      <w:proofErr w:type="spellStart"/>
      <w:r w:rsidR="00510404" w:rsidRPr="00510404">
        <w:rPr>
          <w:i/>
          <w:color w:val="FF0000"/>
        </w:rPr>
        <w:t>hth</w:t>
      </w:r>
      <w:proofErr w:type="spellEnd"/>
      <w:r w:rsidR="00510404" w:rsidRPr="00647243">
        <w:rPr>
          <w:lang w:val="ru-RU"/>
        </w:rPr>
        <w:t xml:space="preserve"> </w:t>
      </w:r>
      <w:r>
        <w:rPr>
          <w:lang w:val="ru-RU"/>
        </w:rPr>
        <w:t>300 гр</w:t>
      </w:r>
      <w:r w:rsidR="00724654" w:rsidRPr="00724654">
        <w:rPr>
          <w:lang w:val="ru-RU"/>
        </w:rPr>
        <w:t>.</w:t>
      </w:r>
      <w:r>
        <w:rPr>
          <w:lang w:val="ru-RU"/>
        </w:rPr>
        <w:t xml:space="preserve"> цилиндров гипохлорита кальция (</w:t>
      </w:r>
      <w:r w:rsidR="00510404">
        <w:t>Calcium</w:t>
      </w:r>
      <w:r w:rsidR="00510404" w:rsidRPr="00647243">
        <w:rPr>
          <w:lang w:val="ru-RU"/>
        </w:rPr>
        <w:t xml:space="preserve"> </w:t>
      </w:r>
      <w:r w:rsidR="00510404">
        <w:t>Hypochlorite</w:t>
      </w:r>
      <w:r w:rsidR="00510404" w:rsidRPr="00647243">
        <w:rPr>
          <w:lang w:val="ru-RU"/>
        </w:rPr>
        <w:t xml:space="preserve"> 300 </w:t>
      </w:r>
      <w:r w:rsidR="00510404">
        <w:t>gram</w:t>
      </w:r>
      <w:r w:rsidR="00510404" w:rsidRPr="00647243">
        <w:rPr>
          <w:lang w:val="ru-RU"/>
        </w:rPr>
        <w:t xml:space="preserve"> </w:t>
      </w:r>
      <w:r w:rsidR="00510404">
        <w:t>sticks</w:t>
      </w:r>
      <w:r>
        <w:rPr>
          <w:lang w:val="ru-RU"/>
        </w:rPr>
        <w:t>) в вашем бассейне</w:t>
      </w:r>
      <w:r w:rsidR="00510404" w:rsidRPr="00647243">
        <w:rPr>
          <w:lang w:val="ru-RU"/>
        </w:rPr>
        <w:t>.</w:t>
      </w:r>
      <w:r>
        <w:rPr>
          <w:lang w:val="ru-RU"/>
        </w:rPr>
        <w:t xml:space="preserve"> Дозатор</w:t>
      </w:r>
      <w:r w:rsidRPr="0018032D">
        <w:rPr>
          <w:lang w:val="ru-RU"/>
        </w:rPr>
        <w:t xml:space="preserve"> </w:t>
      </w:r>
      <w:r>
        <w:rPr>
          <w:lang w:val="ru-RU"/>
        </w:rPr>
        <w:t>помещается</w:t>
      </w:r>
      <w:r w:rsidR="0018032D" w:rsidRPr="0018032D">
        <w:rPr>
          <w:lang w:val="ru-RU"/>
        </w:rPr>
        <w:t xml:space="preserve"> </w:t>
      </w:r>
      <w:r w:rsidR="0018032D">
        <w:rPr>
          <w:lang w:val="ru-RU"/>
        </w:rPr>
        <w:t>в</w:t>
      </w:r>
      <w:r w:rsidR="0018032D" w:rsidRPr="0018032D">
        <w:rPr>
          <w:lang w:val="ru-RU"/>
        </w:rPr>
        <w:t xml:space="preserve"> </w:t>
      </w:r>
      <w:r w:rsidR="0018032D">
        <w:rPr>
          <w:lang w:val="ru-RU"/>
        </w:rPr>
        <w:t>корзину</w:t>
      </w:r>
      <w:r w:rsidR="0018032D" w:rsidRPr="0018032D">
        <w:rPr>
          <w:lang w:val="ru-RU"/>
        </w:rPr>
        <w:t xml:space="preserve"> </w:t>
      </w:r>
      <w:proofErr w:type="spellStart"/>
      <w:r w:rsidR="0018032D">
        <w:rPr>
          <w:lang w:val="ru-RU"/>
        </w:rPr>
        <w:t>скиммера</w:t>
      </w:r>
      <w:proofErr w:type="spellEnd"/>
      <w:r w:rsidR="0018032D" w:rsidRPr="0018032D">
        <w:rPr>
          <w:lang w:val="ru-RU"/>
        </w:rPr>
        <w:t xml:space="preserve"> </w:t>
      </w:r>
      <w:r w:rsidR="0018032D">
        <w:rPr>
          <w:lang w:val="ru-RU"/>
        </w:rPr>
        <w:t>и</w:t>
      </w:r>
      <w:r w:rsidR="0018032D" w:rsidRPr="0018032D">
        <w:rPr>
          <w:lang w:val="ru-RU"/>
        </w:rPr>
        <w:t xml:space="preserve"> </w:t>
      </w:r>
      <w:r w:rsidR="0018032D">
        <w:rPr>
          <w:lang w:val="ru-RU"/>
        </w:rPr>
        <w:t>обеспечивает</w:t>
      </w:r>
      <w:r w:rsidR="0018032D" w:rsidRPr="0018032D">
        <w:rPr>
          <w:lang w:val="ru-RU"/>
        </w:rPr>
        <w:t xml:space="preserve"> </w:t>
      </w:r>
      <w:r w:rsidR="0018032D">
        <w:rPr>
          <w:lang w:val="ru-RU"/>
        </w:rPr>
        <w:t>безопасную</w:t>
      </w:r>
      <w:r w:rsidR="0018032D" w:rsidRPr="0018032D">
        <w:rPr>
          <w:lang w:val="ru-RU"/>
        </w:rPr>
        <w:t xml:space="preserve"> </w:t>
      </w:r>
      <w:r w:rsidR="0018032D">
        <w:rPr>
          <w:lang w:val="ru-RU"/>
        </w:rPr>
        <w:t>и</w:t>
      </w:r>
      <w:r w:rsidR="0018032D" w:rsidRPr="0018032D">
        <w:rPr>
          <w:lang w:val="ru-RU"/>
        </w:rPr>
        <w:t xml:space="preserve"> </w:t>
      </w:r>
      <w:r w:rsidR="0018032D">
        <w:rPr>
          <w:lang w:val="ru-RU"/>
        </w:rPr>
        <w:t>экономич</w:t>
      </w:r>
      <w:r w:rsidR="00724654">
        <w:rPr>
          <w:lang w:val="ru-RU"/>
        </w:rPr>
        <w:t>ную подачу хлора в</w:t>
      </w:r>
      <w:r w:rsidR="0018032D">
        <w:rPr>
          <w:lang w:val="ru-RU"/>
        </w:rPr>
        <w:t xml:space="preserve"> бассейн</w:t>
      </w:r>
      <w:r w:rsidR="00724654">
        <w:rPr>
          <w:lang w:val="ru-RU"/>
        </w:rPr>
        <w:t>ы различной формы и объема</w:t>
      </w:r>
      <w:r w:rsidR="0018032D">
        <w:rPr>
          <w:lang w:val="ru-RU"/>
        </w:rPr>
        <w:t>.</w:t>
      </w:r>
      <w:r w:rsidR="00510404" w:rsidRPr="0018032D">
        <w:rPr>
          <w:lang w:val="ru-RU"/>
        </w:rPr>
        <w:t xml:space="preserve"> </w:t>
      </w:r>
    </w:p>
    <w:p w:rsidR="00670670" w:rsidRPr="0018032D" w:rsidRDefault="00510404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EDB4756" wp14:editId="7D4C7904">
            <wp:simplePos x="0" y="0"/>
            <wp:positionH relativeFrom="column">
              <wp:posOffset>-95250</wp:posOffset>
            </wp:positionH>
            <wp:positionV relativeFrom="paragraph">
              <wp:posOffset>170815</wp:posOffset>
            </wp:positionV>
            <wp:extent cx="4079875" cy="3061970"/>
            <wp:effectExtent l="0" t="0" r="0" b="5080"/>
            <wp:wrapSquare wrapText="bothSides"/>
            <wp:docPr id="1" name="Picture 1" descr="C:\Users\sgallagher\Pictures\S2 feeder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allagher\Pictures\S2 feeder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6F1" w:rsidRPr="008C5AFE" w:rsidRDefault="008C5AFE">
      <w:pPr>
        <w:rPr>
          <w:lang w:val="ru-RU"/>
        </w:rPr>
      </w:pPr>
      <w:r w:rsidRPr="00C30733">
        <w:rPr>
          <w:b/>
          <w:lang w:val="ru-RU"/>
        </w:rPr>
        <w:t>Дозатор</w:t>
      </w:r>
      <w:r w:rsidR="00724654" w:rsidRPr="00C30733">
        <w:rPr>
          <w:b/>
          <w:lang w:val="ru-RU"/>
        </w:rPr>
        <w:t xml:space="preserve"> </w:t>
      </w:r>
      <w:r w:rsidR="00724654" w:rsidRPr="00C30733">
        <w:rPr>
          <w:b/>
          <w:lang w:val="en-US"/>
        </w:rPr>
        <w:t>S</w:t>
      </w:r>
      <w:r w:rsidR="00724654" w:rsidRPr="00C30733">
        <w:rPr>
          <w:b/>
          <w:lang w:val="ru-RU"/>
        </w:rPr>
        <w:t>2</w:t>
      </w:r>
      <w:r w:rsidRPr="008C5AFE">
        <w:rPr>
          <w:lang w:val="ru-RU"/>
        </w:rPr>
        <w:t xml:space="preserve"> </w:t>
      </w:r>
      <w:r>
        <w:rPr>
          <w:lang w:val="ru-RU"/>
        </w:rPr>
        <w:t>рассчитан</w:t>
      </w:r>
      <w:r w:rsidRPr="008C5AFE">
        <w:rPr>
          <w:lang w:val="ru-RU"/>
        </w:rPr>
        <w:t xml:space="preserve"> </w:t>
      </w:r>
      <w:r>
        <w:rPr>
          <w:lang w:val="ru-RU"/>
        </w:rPr>
        <w:t>на максиму</w:t>
      </w:r>
      <w:r w:rsidR="00BE6BD7">
        <w:rPr>
          <w:lang w:val="ru-RU"/>
        </w:rPr>
        <w:t xml:space="preserve">м два цилиндра гипохлорита кальция по 300 </w:t>
      </w:r>
      <w:proofErr w:type="spellStart"/>
      <w:r w:rsidR="00BE6BD7">
        <w:rPr>
          <w:lang w:val="ru-RU"/>
        </w:rPr>
        <w:t>гр</w:t>
      </w:r>
      <w:proofErr w:type="spellEnd"/>
      <w:r w:rsidR="00BE6BD7">
        <w:rPr>
          <w:lang w:val="ru-RU"/>
        </w:rPr>
        <w:t xml:space="preserve"> каждый (</w:t>
      </w:r>
      <w:proofErr w:type="spellStart"/>
      <w:r w:rsidR="00510404" w:rsidRPr="00510404">
        <w:rPr>
          <w:i/>
          <w:color w:val="FF0000"/>
        </w:rPr>
        <w:t>hth</w:t>
      </w:r>
      <w:proofErr w:type="spellEnd"/>
      <w:r w:rsidR="00510404" w:rsidRPr="008C5AFE">
        <w:rPr>
          <w:lang w:val="ru-RU"/>
        </w:rPr>
        <w:t xml:space="preserve"> </w:t>
      </w:r>
      <w:r w:rsidR="00510404">
        <w:t>Calcium</w:t>
      </w:r>
      <w:r w:rsidR="00510404" w:rsidRPr="008C5AFE">
        <w:rPr>
          <w:lang w:val="ru-RU"/>
        </w:rPr>
        <w:t xml:space="preserve"> </w:t>
      </w:r>
      <w:r w:rsidR="00510404">
        <w:t>Hypochlorite</w:t>
      </w:r>
      <w:r w:rsidR="00510404" w:rsidRPr="008C5AFE">
        <w:rPr>
          <w:lang w:val="ru-RU"/>
        </w:rPr>
        <w:t xml:space="preserve"> </w:t>
      </w:r>
      <w:r w:rsidR="00510404">
        <w:t>sticks</w:t>
      </w:r>
      <w:r>
        <w:rPr>
          <w:lang w:val="ru-RU"/>
        </w:rPr>
        <w:t>)</w:t>
      </w:r>
      <w:r w:rsidR="00510404" w:rsidRPr="008C5AFE">
        <w:rPr>
          <w:lang w:val="ru-RU"/>
        </w:rPr>
        <w:t>.</w:t>
      </w:r>
    </w:p>
    <w:p w:rsidR="00670670" w:rsidRPr="008C5AFE" w:rsidRDefault="0050252E">
      <w:pPr>
        <w:rPr>
          <w:lang w:val="ru-RU"/>
        </w:rPr>
      </w:pPr>
      <w:r>
        <w:rPr>
          <w:lang w:val="ru-RU"/>
        </w:rPr>
        <w:t xml:space="preserve">Цилиндры </w:t>
      </w:r>
      <w:r w:rsidR="008C5AFE">
        <w:rPr>
          <w:lang w:val="ru-RU"/>
        </w:rPr>
        <w:t>помещаются</w:t>
      </w:r>
      <w:r w:rsidR="008C5AFE" w:rsidRPr="008C5AFE">
        <w:rPr>
          <w:lang w:val="ru-RU"/>
        </w:rPr>
        <w:t xml:space="preserve"> </w:t>
      </w:r>
      <w:r w:rsidR="008C5AFE">
        <w:rPr>
          <w:lang w:val="ru-RU"/>
        </w:rPr>
        <w:t>внутрь</w:t>
      </w:r>
      <w:r w:rsidR="008C5AFE" w:rsidRPr="008C5AFE">
        <w:rPr>
          <w:lang w:val="ru-RU"/>
        </w:rPr>
        <w:t xml:space="preserve"> </w:t>
      </w:r>
      <w:r w:rsidR="008C5AFE">
        <w:rPr>
          <w:lang w:val="ru-RU"/>
        </w:rPr>
        <w:t>дозатора.</w:t>
      </w:r>
      <w:r w:rsidR="008C5AFE" w:rsidRPr="008C5AFE">
        <w:rPr>
          <w:lang w:val="ru-RU"/>
        </w:rPr>
        <w:t xml:space="preserve"> </w:t>
      </w:r>
      <w:r w:rsidR="008C5AFE">
        <w:rPr>
          <w:lang w:val="ru-RU"/>
        </w:rPr>
        <w:t>Вращая</w:t>
      </w:r>
      <w:r w:rsidR="008C5AFE" w:rsidRPr="008C5AFE">
        <w:rPr>
          <w:lang w:val="ru-RU"/>
        </w:rPr>
        <w:t xml:space="preserve"> </w:t>
      </w:r>
      <w:r w:rsidR="008C5AFE">
        <w:rPr>
          <w:lang w:val="ru-RU"/>
        </w:rPr>
        <w:t>кольца</w:t>
      </w:r>
      <w:r w:rsidR="008C5AFE" w:rsidRPr="008C5AFE">
        <w:rPr>
          <w:lang w:val="ru-RU"/>
        </w:rPr>
        <w:t xml:space="preserve"> </w:t>
      </w:r>
      <w:r w:rsidR="008C5AFE">
        <w:rPr>
          <w:lang w:val="ru-RU"/>
        </w:rPr>
        <w:t>относительно</w:t>
      </w:r>
      <w:r w:rsidR="008C5AFE" w:rsidRPr="008C5AFE">
        <w:rPr>
          <w:lang w:val="ru-RU"/>
        </w:rPr>
        <w:t xml:space="preserve"> </w:t>
      </w:r>
      <w:r w:rsidR="008C5AFE">
        <w:rPr>
          <w:lang w:val="ru-RU"/>
        </w:rPr>
        <w:t>корпуса</w:t>
      </w:r>
      <w:r w:rsidR="008C5AFE" w:rsidRPr="008C5AFE">
        <w:rPr>
          <w:lang w:val="ru-RU"/>
        </w:rPr>
        <w:t xml:space="preserve"> </w:t>
      </w:r>
      <w:r w:rsidR="008C5AFE">
        <w:rPr>
          <w:lang w:val="ru-RU"/>
        </w:rPr>
        <w:t>дозатора можно</w:t>
      </w:r>
      <w:r w:rsidR="00BE6BD7">
        <w:rPr>
          <w:lang w:val="ru-RU"/>
        </w:rPr>
        <w:t xml:space="preserve"> либо</w:t>
      </w:r>
      <w:r w:rsidR="008C5AFE">
        <w:rPr>
          <w:lang w:val="ru-RU"/>
        </w:rPr>
        <w:t xml:space="preserve"> умен</w:t>
      </w:r>
      <w:r w:rsidR="00BE6BD7">
        <w:rPr>
          <w:lang w:val="ru-RU"/>
        </w:rPr>
        <w:t xml:space="preserve">ьшать, либо увеличивать зазоры, </w:t>
      </w:r>
      <w:proofErr w:type="gramStart"/>
      <w:r w:rsidR="008C5AFE">
        <w:rPr>
          <w:lang w:val="ru-RU"/>
        </w:rPr>
        <w:t>управлять</w:t>
      </w:r>
      <w:proofErr w:type="gramEnd"/>
      <w:r w:rsidR="00BE6BD7">
        <w:rPr>
          <w:lang w:val="ru-RU"/>
        </w:rPr>
        <w:t xml:space="preserve"> таким образом процессом растворения цилиндров и, соответственно, уровнем дозирования</w:t>
      </w:r>
      <w:r w:rsidR="008C5AFE">
        <w:rPr>
          <w:lang w:val="ru-RU"/>
        </w:rPr>
        <w:t xml:space="preserve"> хлора в ваш бассейн.</w:t>
      </w:r>
    </w:p>
    <w:p w:rsidR="00670670" w:rsidRPr="00724654" w:rsidRDefault="008C5AFE">
      <w:pPr>
        <w:rPr>
          <w:lang w:val="ru-RU"/>
        </w:rPr>
      </w:pPr>
      <w:r>
        <w:rPr>
          <w:lang w:val="ru-RU"/>
        </w:rPr>
        <w:t>На</w:t>
      </w:r>
      <w:r w:rsidRPr="005A62A1">
        <w:rPr>
          <w:lang w:val="ru-RU"/>
        </w:rPr>
        <w:t xml:space="preserve"> </w:t>
      </w:r>
      <w:r>
        <w:rPr>
          <w:lang w:val="ru-RU"/>
        </w:rPr>
        <w:t>нижеприведенном</w:t>
      </w:r>
      <w:r w:rsidRPr="005A62A1">
        <w:rPr>
          <w:lang w:val="ru-RU"/>
        </w:rPr>
        <w:t xml:space="preserve"> </w:t>
      </w:r>
      <w:r>
        <w:rPr>
          <w:lang w:val="ru-RU"/>
        </w:rPr>
        <w:t>рисунке</w:t>
      </w:r>
      <w:r w:rsidRPr="005A62A1">
        <w:rPr>
          <w:lang w:val="ru-RU"/>
        </w:rPr>
        <w:t xml:space="preserve"> </w:t>
      </w:r>
      <w:r>
        <w:rPr>
          <w:lang w:val="ru-RU"/>
        </w:rPr>
        <w:t>можно</w:t>
      </w:r>
      <w:r w:rsidRPr="005A62A1">
        <w:rPr>
          <w:lang w:val="ru-RU"/>
        </w:rPr>
        <w:t xml:space="preserve"> </w:t>
      </w:r>
      <w:r>
        <w:rPr>
          <w:lang w:val="ru-RU"/>
        </w:rPr>
        <w:t>видеть</w:t>
      </w:r>
      <w:r w:rsidRPr="005A62A1">
        <w:rPr>
          <w:lang w:val="ru-RU"/>
        </w:rPr>
        <w:t xml:space="preserve">, </w:t>
      </w:r>
      <w:r>
        <w:rPr>
          <w:lang w:val="ru-RU"/>
        </w:rPr>
        <w:t>что</w:t>
      </w:r>
      <w:r w:rsidR="005A62A1" w:rsidRPr="005A62A1">
        <w:rPr>
          <w:lang w:val="ru-RU"/>
        </w:rPr>
        <w:t xml:space="preserve"> </w:t>
      </w:r>
      <w:r w:rsidR="005A62A1">
        <w:rPr>
          <w:lang w:val="ru-RU"/>
        </w:rPr>
        <w:t>цилиндры укладываются внутрь горизонтально, поперек дозатора. Открытые</w:t>
      </w:r>
      <w:r w:rsidR="005A62A1" w:rsidRPr="005A62A1">
        <w:rPr>
          <w:lang w:val="ru-RU"/>
        </w:rPr>
        <w:t xml:space="preserve"> </w:t>
      </w:r>
      <w:r w:rsidR="005A62A1">
        <w:rPr>
          <w:lang w:val="ru-RU"/>
        </w:rPr>
        <w:t>торцы</w:t>
      </w:r>
      <w:r w:rsidR="005A62A1" w:rsidRPr="005A62A1">
        <w:rPr>
          <w:lang w:val="ru-RU"/>
        </w:rPr>
        <w:t xml:space="preserve"> </w:t>
      </w:r>
      <w:r w:rsidR="005A62A1">
        <w:rPr>
          <w:lang w:val="ru-RU"/>
        </w:rPr>
        <w:t>цилиндров</w:t>
      </w:r>
      <w:r w:rsidR="005A62A1" w:rsidRPr="005A62A1">
        <w:rPr>
          <w:lang w:val="ru-RU"/>
        </w:rPr>
        <w:t xml:space="preserve"> </w:t>
      </w:r>
      <w:r w:rsidR="005A62A1">
        <w:rPr>
          <w:lang w:val="ru-RU"/>
        </w:rPr>
        <w:t>омываются</w:t>
      </w:r>
      <w:r w:rsidR="005A62A1" w:rsidRPr="005A62A1">
        <w:rPr>
          <w:lang w:val="ru-RU"/>
        </w:rPr>
        <w:t xml:space="preserve"> </w:t>
      </w:r>
      <w:r w:rsidR="005A62A1">
        <w:rPr>
          <w:lang w:val="ru-RU"/>
        </w:rPr>
        <w:t>потоком</w:t>
      </w:r>
      <w:r w:rsidR="005A62A1" w:rsidRPr="005A62A1">
        <w:rPr>
          <w:lang w:val="ru-RU"/>
        </w:rPr>
        <w:t xml:space="preserve"> </w:t>
      </w:r>
      <w:r w:rsidR="005A62A1">
        <w:rPr>
          <w:lang w:val="ru-RU"/>
        </w:rPr>
        <w:t>воды</w:t>
      </w:r>
      <w:r w:rsidR="005A62A1" w:rsidRPr="005A62A1">
        <w:rPr>
          <w:lang w:val="ru-RU"/>
        </w:rPr>
        <w:t xml:space="preserve"> </w:t>
      </w:r>
      <w:r w:rsidR="005A62A1">
        <w:rPr>
          <w:lang w:val="ru-RU"/>
        </w:rPr>
        <w:t>и</w:t>
      </w:r>
      <w:r w:rsidR="005A62A1" w:rsidRPr="005A62A1">
        <w:rPr>
          <w:lang w:val="ru-RU"/>
        </w:rPr>
        <w:t xml:space="preserve"> </w:t>
      </w:r>
      <w:r w:rsidR="005A62A1">
        <w:rPr>
          <w:lang w:val="ru-RU"/>
        </w:rPr>
        <w:t>постепенно</w:t>
      </w:r>
      <w:r w:rsidR="005A62A1" w:rsidRPr="005A62A1">
        <w:rPr>
          <w:lang w:val="ru-RU"/>
        </w:rPr>
        <w:t xml:space="preserve"> </w:t>
      </w:r>
      <w:r w:rsidR="005A62A1">
        <w:rPr>
          <w:lang w:val="ru-RU"/>
        </w:rPr>
        <w:t>растворяются</w:t>
      </w:r>
      <w:r w:rsidR="00670670" w:rsidRPr="005A62A1">
        <w:rPr>
          <w:lang w:val="ru-RU"/>
        </w:rPr>
        <w:t>.</w:t>
      </w:r>
      <w:r w:rsidR="005A62A1">
        <w:rPr>
          <w:lang w:val="ru-RU"/>
        </w:rPr>
        <w:t xml:space="preserve"> Например, для бассейна объемом</w:t>
      </w:r>
      <w:r w:rsidR="00670670" w:rsidRPr="005A62A1">
        <w:rPr>
          <w:lang w:val="ru-RU"/>
        </w:rPr>
        <w:t xml:space="preserve"> 50</w:t>
      </w:r>
      <w:r w:rsidR="005A62A1">
        <w:rPr>
          <w:lang w:val="ru-RU"/>
        </w:rPr>
        <w:t xml:space="preserve"> м3</w:t>
      </w:r>
      <w:r w:rsidR="00670670" w:rsidRPr="005A62A1">
        <w:rPr>
          <w:lang w:val="ru-RU"/>
        </w:rPr>
        <w:t xml:space="preserve"> 2</w:t>
      </w:r>
      <w:r w:rsidR="005A62A1">
        <w:rPr>
          <w:lang w:val="ru-RU"/>
        </w:rPr>
        <w:t>-х цилиндров</w:t>
      </w:r>
      <w:r w:rsidR="00670670" w:rsidRPr="005A62A1">
        <w:rPr>
          <w:lang w:val="ru-RU"/>
        </w:rPr>
        <w:t xml:space="preserve"> </w:t>
      </w:r>
      <w:r w:rsidR="005A62A1">
        <w:rPr>
          <w:lang w:val="ru-RU"/>
        </w:rPr>
        <w:t>(</w:t>
      </w:r>
      <w:r w:rsidR="00670670">
        <w:t>sticks</w:t>
      </w:r>
      <w:r w:rsidR="005A62A1">
        <w:rPr>
          <w:lang w:val="ru-RU"/>
        </w:rPr>
        <w:t xml:space="preserve">) </w:t>
      </w:r>
      <w:r w:rsidR="00326E11">
        <w:rPr>
          <w:lang w:val="ru-RU"/>
        </w:rPr>
        <w:t>хватит на 3-5 дней обработки воды</w:t>
      </w:r>
      <w:r w:rsidR="00670670" w:rsidRPr="005A62A1">
        <w:rPr>
          <w:lang w:val="ru-RU"/>
        </w:rPr>
        <w:t xml:space="preserve">. </w:t>
      </w:r>
      <w:r w:rsidR="00724654">
        <w:rPr>
          <w:lang w:val="ru-RU"/>
        </w:rPr>
        <w:t>Защищенный</w:t>
      </w:r>
      <w:r w:rsidR="00724654" w:rsidRPr="00724654">
        <w:rPr>
          <w:lang w:val="ru-RU"/>
        </w:rPr>
        <w:t xml:space="preserve"> </w:t>
      </w:r>
      <w:r w:rsidR="00724654">
        <w:rPr>
          <w:lang w:val="ru-RU"/>
        </w:rPr>
        <w:t>от случайного</w:t>
      </w:r>
      <w:r w:rsidR="00724654" w:rsidRPr="00724654">
        <w:rPr>
          <w:lang w:val="ru-RU"/>
        </w:rPr>
        <w:t xml:space="preserve"> </w:t>
      </w:r>
      <w:r w:rsidR="00724654">
        <w:rPr>
          <w:lang w:val="ru-RU"/>
        </w:rPr>
        <w:t>открытия</w:t>
      </w:r>
      <w:r w:rsidR="00724654" w:rsidRPr="00724654">
        <w:rPr>
          <w:lang w:val="ru-RU"/>
        </w:rPr>
        <w:t xml:space="preserve"> </w:t>
      </w:r>
      <w:r w:rsidR="00724654">
        <w:rPr>
          <w:lang w:val="ru-RU"/>
        </w:rPr>
        <w:t>детьми</w:t>
      </w:r>
      <w:r w:rsidR="00724654" w:rsidRPr="00724654">
        <w:rPr>
          <w:lang w:val="ru-RU"/>
        </w:rPr>
        <w:t xml:space="preserve"> </w:t>
      </w:r>
      <w:r w:rsidR="00326E11" w:rsidRPr="00C30733">
        <w:rPr>
          <w:b/>
          <w:lang w:val="ru-RU"/>
        </w:rPr>
        <w:t>Дозатор</w:t>
      </w:r>
      <w:r w:rsidR="00724654" w:rsidRPr="00C30733">
        <w:rPr>
          <w:b/>
          <w:lang w:val="ru-RU"/>
        </w:rPr>
        <w:t xml:space="preserve"> </w:t>
      </w:r>
      <w:r w:rsidR="00724654" w:rsidRPr="00C30733">
        <w:rPr>
          <w:b/>
          <w:lang w:val="en-US"/>
        </w:rPr>
        <w:t>S</w:t>
      </w:r>
      <w:r w:rsidR="00724654" w:rsidRPr="00C30733">
        <w:rPr>
          <w:b/>
          <w:lang w:val="ru-RU"/>
        </w:rPr>
        <w:t>2</w:t>
      </w:r>
      <w:r w:rsidR="00326E11" w:rsidRPr="00724654">
        <w:rPr>
          <w:lang w:val="ru-RU"/>
        </w:rPr>
        <w:t xml:space="preserve"> </w:t>
      </w:r>
      <w:r w:rsidR="00724654">
        <w:rPr>
          <w:lang w:val="ru-RU"/>
        </w:rPr>
        <w:t xml:space="preserve">обеспечивает удобное и безопасное дозирование гипохлорита кальция </w:t>
      </w:r>
      <w:proofErr w:type="gramStart"/>
      <w:r w:rsidR="00724654">
        <w:rPr>
          <w:lang w:val="ru-RU"/>
        </w:rPr>
        <w:t>(</w:t>
      </w:r>
      <w:r w:rsidR="00670670" w:rsidRPr="00724654">
        <w:rPr>
          <w:lang w:val="ru-RU"/>
        </w:rPr>
        <w:t xml:space="preserve"> </w:t>
      </w:r>
      <w:proofErr w:type="spellStart"/>
      <w:proofErr w:type="gramEnd"/>
      <w:r w:rsidR="00670670" w:rsidRPr="00670670">
        <w:rPr>
          <w:i/>
          <w:color w:val="FF0000"/>
        </w:rPr>
        <w:t>hth</w:t>
      </w:r>
      <w:proofErr w:type="spellEnd"/>
      <w:r w:rsidR="00670670" w:rsidRPr="00724654">
        <w:rPr>
          <w:lang w:val="ru-RU"/>
        </w:rPr>
        <w:t xml:space="preserve"> </w:t>
      </w:r>
      <w:r w:rsidR="0050252E">
        <w:rPr>
          <w:lang w:val="ru-RU"/>
        </w:rPr>
        <w:t>С</w:t>
      </w:r>
      <w:proofErr w:type="spellStart"/>
      <w:r w:rsidR="00670670">
        <w:t>alcium</w:t>
      </w:r>
      <w:proofErr w:type="spellEnd"/>
      <w:r w:rsidR="00670670" w:rsidRPr="00724654">
        <w:rPr>
          <w:lang w:val="ru-RU"/>
        </w:rPr>
        <w:t xml:space="preserve"> </w:t>
      </w:r>
      <w:proofErr w:type="gramStart"/>
      <w:r w:rsidR="0050252E">
        <w:rPr>
          <w:lang w:val="en-US"/>
        </w:rPr>
        <w:t>H</w:t>
      </w:r>
      <w:proofErr w:type="spellStart"/>
      <w:r w:rsidR="00670670">
        <w:t>ypochlorite</w:t>
      </w:r>
      <w:proofErr w:type="spellEnd"/>
      <w:r w:rsidR="00724654">
        <w:rPr>
          <w:lang w:val="ru-RU"/>
        </w:rPr>
        <w:t>)</w:t>
      </w:r>
      <w:r w:rsidR="00670670" w:rsidRPr="00724654">
        <w:rPr>
          <w:lang w:val="ru-RU"/>
        </w:rPr>
        <w:t xml:space="preserve"> </w:t>
      </w:r>
      <w:r w:rsidR="00724654">
        <w:rPr>
          <w:lang w:val="ru-RU"/>
        </w:rPr>
        <w:t>в ваш плавательный бассейн.</w:t>
      </w:r>
      <w:proofErr w:type="gramEnd"/>
    </w:p>
    <w:p w:rsidR="00670670" w:rsidRDefault="00670670"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795395" cy="28467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0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F1"/>
    <w:rsid w:val="000B2330"/>
    <w:rsid w:val="0018032D"/>
    <w:rsid w:val="00266F48"/>
    <w:rsid w:val="00326E11"/>
    <w:rsid w:val="0050252E"/>
    <w:rsid w:val="00510404"/>
    <w:rsid w:val="00572ABB"/>
    <w:rsid w:val="005A62A1"/>
    <w:rsid w:val="00647243"/>
    <w:rsid w:val="00670670"/>
    <w:rsid w:val="00724654"/>
    <w:rsid w:val="008C5AFE"/>
    <w:rsid w:val="00A27ADD"/>
    <w:rsid w:val="00A45547"/>
    <w:rsid w:val="00A77A20"/>
    <w:rsid w:val="00BE6BD7"/>
    <w:rsid w:val="00C30733"/>
    <w:rsid w:val="00C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Lonza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 Steven - Castleford</dc:creator>
  <cp:lastModifiedBy>Fedulov Nikolay - Moscow</cp:lastModifiedBy>
  <cp:revision>2</cp:revision>
  <dcterms:created xsi:type="dcterms:W3CDTF">2014-09-25T06:24:00Z</dcterms:created>
  <dcterms:modified xsi:type="dcterms:W3CDTF">2014-09-25T06:24:00Z</dcterms:modified>
</cp:coreProperties>
</file>